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84A75" w14:textId="20BE9676" w:rsidR="00602031" w:rsidRPr="00E42E10" w:rsidRDefault="00602031" w:rsidP="00E42E10">
      <w:pPr>
        <w:pStyle w:val="1"/>
        <w:spacing w:before="0" w:line="360" w:lineRule="auto"/>
        <w:jc w:val="center"/>
        <w:rPr>
          <w:color w:val="auto"/>
        </w:rPr>
      </w:pPr>
      <w:r w:rsidRPr="00E42E10">
        <w:rPr>
          <w:color w:val="auto"/>
        </w:rPr>
        <w:t>Документы, необходимые для зачисления в 1-й класс</w:t>
      </w:r>
    </w:p>
    <w:p w14:paraId="69BD2B64" w14:textId="77777777" w:rsidR="00602031" w:rsidRPr="00602031" w:rsidRDefault="00602031" w:rsidP="00602031">
      <w:pPr>
        <w:rPr>
          <w:sz w:val="20"/>
          <w:szCs w:val="20"/>
        </w:rPr>
      </w:pPr>
    </w:p>
    <w:p w14:paraId="19368C36" w14:textId="77777777" w:rsidR="00602031" w:rsidRPr="00E42E10" w:rsidRDefault="001F20D3" w:rsidP="00602031">
      <w:pPr>
        <w:rPr>
          <w:sz w:val="24"/>
          <w:szCs w:val="24"/>
        </w:rPr>
      </w:pPr>
      <w:r w:rsidRPr="00E42E10">
        <w:rPr>
          <w:sz w:val="24"/>
          <w:szCs w:val="24"/>
        </w:rPr>
        <w:t>Для з</w:t>
      </w:r>
      <w:r w:rsidR="00602031" w:rsidRPr="00E42E10">
        <w:rPr>
          <w:sz w:val="24"/>
          <w:szCs w:val="24"/>
        </w:rPr>
        <w:t>ачислени</w:t>
      </w:r>
      <w:r w:rsidRPr="00E42E10">
        <w:rPr>
          <w:sz w:val="24"/>
          <w:szCs w:val="24"/>
        </w:rPr>
        <w:t>я</w:t>
      </w:r>
      <w:r w:rsidR="00602031" w:rsidRPr="00E42E10">
        <w:rPr>
          <w:sz w:val="24"/>
          <w:szCs w:val="24"/>
        </w:rPr>
        <w:t xml:space="preserve"> детей в 1-ый класс </w:t>
      </w:r>
      <w:r w:rsidRPr="00E42E10">
        <w:rPr>
          <w:sz w:val="24"/>
          <w:szCs w:val="24"/>
        </w:rPr>
        <w:t>необходимо представление</w:t>
      </w:r>
      <w:r w:rsidR="00602031" w:rsidRPr="00E42E10">
        <w:rPr>
          <w:sz w:val="24"/>
          <w:szCs w:val="24"/>
        </w:rPr>
        <w:t xml:space="preserve"> следующих документов:</w:t>
      </w:r>
    </w:p>
    <w:p w14:paraId="5CADAC90" w14:textId="32BB14F0" w:rsidR="00602031" w:rsidRPr="00E42E10" w:rsidRDefault="00602031" w:rsidP="00EA63E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42E10">
        <w:rPr>
          <w:b/>
          <w:sz w:val="24"/>
          <w:szCs w:val="24"/>
        </w:rPr>
        <w:t>паспорт</w:t>
      </w:r>
      <w:r w:rsidRPr="00E42E10">
        <w:rPr>
          <w:sz w:val="24"/>
          <w:szCs w:val="24"/>
        </w:rPr>
        <w:t xml:space="preserve"> (другой докум</w:t>
      </w:r>
      <w:r w:rsidR="00A46E38" w:rsidRPr="00E42E10">
        <w:rPr>
          <w:sz w:val="24"/>
          <w:szCs w:val="24"/>
        </w:rPr>
        <w:t xml:space="preserve">ент,  удостоверяющий личность) </w:t>
      </w:r>
      <w:r w:rsidRPr="00E42E10">
        <w:rPr>
          <w:sz w:val="24"/>
          <w:szCs w:val="24"/>
        </w:rPr>
        <w:t>одного из</w:t>
      </w:r>
      <w:r w:rsidR="00EA63EA">
        <w:rPr>
          <w:sz w:val="24"/>
          <w:szCs w:val="24"/>
        </w:rPr>
        <w:t xml:space="preserve"> </w:t>
      </w:r>
      <w:r w:rsidR="00A46E38" w:rsidRPr="00E42E10">
        <w:rPr>
          <w:sz w:val="24"/>
          <w:szCs w:val="24"/>
        </w:rPr>
        <w:t xml:space="preserve"> </w:t>
      </w:r>
      <w:r w:rsidRPr="00E42E10">
        <w:rPr>
          <w:sz w:val="24"/>
          <w:szCs w:val="24"/>
        </w:rPr>
        <w:t>родителей (законного представителя);</w:t>
      </w:r>
    </w:p>
    <w:p w14:paraId="0DC1EBF4" w14:textId="77777777" w:rsidR="00C973C6" w:rsidRPr="00E42E10" w:rsidRDefault="00C973C6" w:rsidP="00A46E38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714" w:hanging="357"/>
        <w:rPr>
          <w:sz w:val="24"/>
          <w:szCs w:val="24"/>
        </w:rPr>
      </w:pPr>
      <w:r w:rsidRPr="00E42E10">
        <w:rPr>
          <w:b/>
          <w:color w:val="000000"/>
          <w:sz w:val="24"/>
          <w:szCs w:val="24"/>
          <w:lang w:bidi="ru-RU"/>
        </w:rPr>
        <w:t xml:space="preserve">копия паспорта </w:t>
      </w:r>
      <w:r w:rsidRPr="00E42E10">
        <w:rPr>
          <w:color w:val="000000"/>
          <w:sz w:val="24"/>
          <w:szCs w:val="24"/>
          <w:lang w:bidi="ru-RU"/>
        </w:rPr>
        <w:t>(документа, удостоверяющего личность родителя (законного представителя) ребенка);</w:t>
      </w:r>
    </w:p>
    <w:p w14:paraId="6385A8BC" w14:textId="0D3FDD0C" w:rsidR="00602031" w:rsidRPr="00E42E10" w:rsidRDefault="00602031" w:rsidP="00A46E3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42E10">
        <w:rPr>
          <w:b/>
          <w:sz w:val="24"/>
          <w:szCs w:val="24"/>
        </w:rPr>
        <w:t>заявление</w:t>
      </w:r>
      <w:r w:rsidRPr="00E42E10">
        <w:rPr>
          <w:sz w:val="24"/>
          <w:szCs w:val="24"/>
        </w:rPr>
        <w:t xml:space="preserve"> родител</w:t>
      </w:r>
      <w:r w:rsidR="00EA63EA">
        <w:rPr>
          <w:sz w:val="24"/>
          <w:szCs w:val="24"/>
        </w:rPr>
        <w:t>я</w:t>
      </w:r>
      <w:r w:rsidRPr="00E42E10">
        <w:rPr>
          <w:sz w:val="24"/>
          <w:szCs w:val="24"/>
        </w:rPr>
        <w:t xml:space="preserve"> (законн</w:t>
      </w:r>
      <w:r w:rsidR="00EA63EA">
        <w:rPr>
          <w:sz w:val="24"/>
          <w:szCs w:val="24"/>
        </w:rPr>
        <w:t>ого</w:t>
      </w:r>
      <w:r w:rsidRPr="00E42E10">
        <w:rPr>
          <w:sz w:val="24"/>
          <w:szCs w:val="24"/>
        </w:rPr>
        <w:t xml:space="preserve"> представител</w:t>
      </w:r>
      <w:r w:rsidR="00EA63EA">
        <w:rPr>
          <w:sz w:val="24"/>
          <w:szCs w:val="24"/>
        </w:rPr>
        <w:t>я</w:t>
      </w:r>
      <w:r w:rsidRPr="00E42E10">
        <w:rPr>
          <w:sz w:val="24"/>
          <w:szCs w:val="24"/>
        </w:rPr>
        <w:t>) о приеме ребенка;</w:t>
      </w:r>
    </w:p>
    <w:p w14:paraId="19A71DE0" w14:textId="77777777" w:rsidR="00920EAC" w:rsidRPr="00E42E10" w:rsidRDefault="00602031" w:rsidP="00A46E3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42E10">
        <w:rPr>
          <w:b/>
          <w:sz w:val="24"/>
          <w:szCs w:val="24"/>
        </w:rPr>
        <w:t>свидетельство о рождении</w:t>
      </w:r>
      <w:r w:rsidRPr="00E42E10">
        <w:rPr>
          <w:sz w:val="24"/>
          <w:szCs w:val="24"/>
        </w:rPr>
        <w:t xml:space="preserve"> ребенка </w:t>
      </w:r>
      <w:r w:rsidR="00C973C6" w:rsidRPr="00E42E10">
        <w:rPr>
          <w:color w:val="000000"/>
          <w:sz w:val="24"/>
          <w:szCs w:val="24"/>
          <w:lang w:bidi="ru-RU"/>
        </w:rPr>
        <w:t>или документ, подтверждающий родство заявителя</w:t>
      </w:r>
      <w:r w:rsidR="00A46E38" w:rsidRPr="00E42E10">
        <w:rPr>
          <w:color w:val="000000"/>
          <w:sz w:val="24"/>
          <w:szCs w:val="24"/>
          <w:lang w:bidi="ru-RU"/>
        </w:rPr>
        <w:t>;</w:t>
      </w:r>
    </w:p>
    <w:p w14:paraId="3B31CB3B" w14:textId="77777777" w:rsidR="00602031" w:rsidRPr="00E42E10" w:rsidRDefault="00602031" w:rsidP="00A46E3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42E10">
        <w:rPr>
          <w:b/>
          <w:sz w:val="24"/>
          <w:szCs w:val="24"/>
        </w:rPr>
        <w:t>копия</w:t>
      </w:r>
      <w:r w:rsidRPr="00E42E10">
        <w:rPr>
          <w:sz w:val="24"/>
          <w:szCs w:val="24"/>
        </w:rPr>
        <w:t xml:space="preserve"> </w:t>
      </w:r>
      <w:r w:rsidR="00920EAC" w:rsidRPr="00E42E10">
        <w:rPr>
          <w:b/>
          <w:sz w:val="24"/>
          <w:szCs w:val="24"/>
        </w:rPr>
        <w:t>свидетельства о рождении</w:t>
      </w:r>
      <w:r w:rsidR="00920EAC" w:rsidRPr="00E42E10">
        <w:rPr>
          <w:sz w:val="24"/>
          <w:szCs w:val="24"/>
        </w:rPr>
        <w:t xml:space="preserve"> </w:t>
      </w:r>
      <w:r w:rsidRPr="00E42E10">
        <w:rPr>
          <w:sz w:val="24"/>
          <w:szCs w:val="24"/>
        </w:rPr>
        <w:t>(заверяется в лицее)</w:t>
      </w:r>
      <w:r w:rsidR="00C973C6" w:rsidRPr="00E42E10">
        <w:rPr>
          <w:color w:val="000000"/>
          <w:sz w:val="24"/>
          <w:szCs w:val="24"/>
          <w:lang w:bidi="ru-RU"/>
        </w:rPr>
        <w:t xml:space="preserve"> или документа, подтверждающего родство заявителя</w:t>
      </w:r>
      <w:r w:rsidRPr="00E42E10">
        <w:rPr>
          <w:sz w:val="24"/>
          <w:szCs w:val="24"/>
        </w:rPr>
        <w:t>;</w:t>
      </w:r>
    </w:p>
    <w:p w14:paraId="004E5A66" w14:textId="77777777" w:rsidR="00C973C6" w:rsidRPr="00E42E10" w:rsidRDefault="00A46E38" w:rsidP="00A46E38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714" w:hanging="357"/>
        <w:rPr>
          <w:sz w:val="24"/>
          <w:szCs w:val="24"/>
        </w:rPr>
      </w:pPr>
      <w:r w:rsidRPr="00E42E10">
        <w:rPr>
          <w:b/>
          <w:color w:val="000000"/>
          <w:sz w:val="24"/>
          <w:szCs w:val="24"/>
          <w:lang w:bidi="ru-RU"/>
        </w:rPr>
        <w:t>к</w:t>
      </w:r>
      <w:r w:rsidR="00C973C6" w:rsidRPr="00E42E10">
        <w:rPr>
          <w:b/>
          <w:color w:val="000000"/>
          <w:sz w:val="24"/>
          <w:szCs w:val="24"/>
          <w:lang w:bidi="ru-RU"/>
        </w:rPr>
        <w:t>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</w:t>
      </w:r>
      <w:r w:rsidR="00C973C6" w:rsidRPr="00E42E10">
        <w:rPr>
          <w:color w:val="000000"/>
          <w:sz w:val="24"/>
          <w:szCs w:val="24"/>
          <w:lang w:bidi="ru-RU"/>
        </w:rPr>
        <w:t xml:space="preserve">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58EEA4DD" w14:textId="77777777" w:rsidR="00602031" w:rsidRPr="00E42E10" w:rsidRDefault="00602031" w:rsidP="00A46E3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42E10">
        <w:rPr>
          <w:b/>
          <w:sz w:val="24"/>
          <w:szCs w:val="24"/>
        </w:rPr>
        <w:t>согласие на обработку персональных данных</w:t>
      </w:r>
      <w:r w:rsidRPr="00E42E10">
        <w:rPr>
          <w:sz w:val="24"/>
          <w:szCs w:val="24"/>
        </w:rPr>
        <w:t xml:space="preserve"> ребенка и родителей (законных представителей)</w:t>
      </w:r>
      <w:r w:rsidR="00920EAC" w:rsidRPr="00E42E10">
        <w:rPr>
          <w:sz w:val="24"/>
          <w:szCs w:val="24"/>
        </w:rPr>
        <w:t xml:space="preserve"> (</w:t>
      </w:r>
      <w:r w:rsidR="00920EAC" w:rsidRPr="00E42E10">
        <w:rPr>
          <w:b/>
          <w:sz w:val="24"/>
          <w:szCs w:val="24"/>
          <w:u w:val="single"/>
        </w:rPr>
        <w:t>от обоих</w:t>
      </w:r>
      <w:r w:rsidR="00920EAC" w:rsidRPr="00E42E10">
        <w:rPr>
          <w:sz w:val="24"/>
          <w:szCs w:val="24"/>
        </w:rPr>
        <w:t xml:space="preserve"> родителей / законных представителей</w:t>
      </w:r>
      <w:r w:rsidR="00A46E38" w:rsidRPr="00E42E10">
        <w:rPr>
          <w:sz w:val="24"/>
          <w:szCs w:val="24"/>
        </w:rPr>
        <w:t>, по 1 экз. от каждого родителя/законного представителя</w:t>
      </w:r>
      <w:r w:rsidR="00920EAC" w:rsidRPr="00E42E10">
        <w:rPr>
          <w:sz w:val="24"/>
          <w:szCs w:val="24"/>
        </w:rPr>
        <w:t>)</w:t>
      </w:r>
      <w:r w:rsidR="00A46E38" w:rsidRPr="00E42E10">
        <w:rPr>
          <w:sz w:val="24"/>
          <w:szCs w:val="24"/>
        </w:rPr>
        <w:t>;</w:t>
      </w:r>
    </w:p>
    <w:p w14:paraId="563799C3" w14:textId="77777777" w:rsidR="003D69F0" w:rsidRPr="00E42E10" w:rsidRDefault="003D69F0" w:rsidP="00A46E3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42E10">
        <w:rPr>
          <w:b/>
          <w:sz w:val="24"/>
          <w:szCs w:val="24"/>
        </w:rPr>
        <w:t>договор об обучении в 2-х экземплярах</w:t>
      </w:r>
      <w:r w:rsidRPr="00E42E10">
        <w:rPr>
          <w:sz w:val="24"/>
          <w:szCs w:val="24"/>
        </w:rPr>
        <w:t>(подписывается родителе</w:t>
      </w:r>
      <w:r w:rsidR="00A46E38" w:rsidRPr="00E42E10">
        <w:rPr>
          <w:sz w:val="24"/>
          <w:szCs w:val="24"/>
        </w:rPr>
        <w:t>м</w:t>
      </w:r>
      <w:r w:rsidRPr="00E42E10">
        <w:rPr>
          <w:sz w:val="24"/>
          <w:szCs w:val="24"/>
        </w:rPr>
        <w:t xml:space="preserve"> / законным представителем</w:t>
      </w:r>
      <w:r w:rsidR="00A46E38" w:rsidRPr="00E42E10">
        <w:rPr>
          <w:sz w:val="24"/>
          <w:szCs w:val="24"/>
        </w:rPr>
        <w:t>, подающим заявление о приеме ребенка</w:t>
      </w:r>
      <w:r w:rsidRPr="00E42E10">
        <w:rPr>
          <w:sz w:val="24"/>
          <w:szCs w:val="24"/>
        </w:rPr>
        <w:t>)</w:t>
      </w:r>
      <w:r w:rsidR="00A46E38" w:rsidRPr="00E42E10">
        <w:rPr>
          <w:sz w:val="24"/>
          <w:szCs w:val="24"/>
        </w:rPr>
        <w:t>.</w:t>
      </w:r>
    </w:p>
    <w:p w14:paraId="2E12B026" w14:textId="77777777" w:rsidR="003D69F0" w:rsidRDefault="003D69F0" w:rsidP="00A46E38">
      <w:pPr>
        <w:pStyle w:val="a3"/>
        <w:jc w:val="both"/>
        <w:rPr>
          <w:sz w:val="20"/>
          <w:szCs w:val="20"/>
        </w:rPr>
      </w:pPr>
    </w:p>
    <w:p w14:paraId="1DFC6145" w14:textId="77777777" w:rsidR="00C973C6" w:rsidRDefault="00C973C6" w:rsidP="003D69F0">
      <w:pPr>
        <w:pStyle w:val="a3"/>
        <w:rPr>
          <w:sz w:val="20"/>
          <w:szCs w:val="20"/>
        </w:rPr>
      </w:pPr>
    </w:p>
    <w:p w14:paraId="762C6822" w14:textId="77777777" w:rsidR="00C973C6" w:rsidRPr="00A46E38" w:rsidRDefault="00C973C6" w:rsidP="003D69F0">
      <w:pPr>
        <w:pStyle w:val="a3"/>
        <w:rPr>
          <w:b/>
          <w:sz w:val="20"/>
          <w:szCs w:val="20"/>
        </w:rPr>
      </w:pPr>
      <w:r w:rsidRPr="00A46E38">
        <w:rPr>
          <w:b/>
          <w:sz w:val="20"/>
          <w:szCs w:val="20"/>
        </w:rPr>
        <w:t>При необходимости дополнительно предоставляются:</w:t>
      </w:r>
    </w:p>
    <w:p w14:paraId="20A3D8EA" w14:textId="77777777" w:rsidR="00C973C6" w:rsidRPr="00C973C6" w:rsidRDefault="00C973C6" w:rsidP="00A46E38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color w:val="000000"/>
          <w:lang w:bidi="ru-RU"/>
        </w:rPr>
        <w:t>к</w:t>
      </w:r>
      <w:r w:rsidRPr="00C973C6">
        <w:rPr>
          <w:color w:val="000000"/>
          <w:lang w:bidi="ru-RU"/>
        </w:rPr>
        <w:t>опия документа, подтверждающего установление опеки или попечительства;</w:t>
      </w:r>
    </w:p>
    <w:p w14:paraId="48C54686" w14:textId="77777777" w:rsidR="00C973C6" w:rsidRPr="00C973C6" w:rsidRDefault="00C973C6" w:rsidP="00A46E38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color w:val="000000"/>
          <w:lang w:bidi="ru-RU"/>
        </w:rPr>
        <w:t>с</w:t>
      </w:r>
      <w:r w:rsidRPr="00C973C6">
        <w:rPr>
          <w:color w:val="000000"/>
          <w:lang w:bidi="ru-RU"/>
        </w:rPr>
        <w:t>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14:paraId="532F6163" w14:textId="77777777" w:rsidR="00C973C6" w:rsidRPr="00C973C6" w:rsidRDefault="00C973C6" w:rsidP="00A46E38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color w:val="000000"/>
          <w:lang w:bidi="ru-RU"/>
        </w:rPr>
        <w:t>к</w:t>
      </w:r>
      <w:r w:rsidRPr="00C973C6">
        <w:rPr>
          <w:color w:val="000000"/>
          <w:lang w:bidi="ru-RU"/>
        </w:rPr>
        <w:t>опия заключения психолого-медико-педагогической комиссии (при наличии)</w:t>
      </w:r>
      <w:r>
        <w:rPr>
          <w:color w:val="000000"/>
          <w:lang w:bidi="ru-RU"/>
        </w:rPr>
        <w:t>;</w:t>
      </w:r>
    </w:p>
    <w:p w14:paraId="5BB80395" w14:textId="77777777" w:rsidR="00C973C6" w:rsidRPr="00C973C6" w:rsidRDefault="00C973C6" w:rsidP="00A46E38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color w:val="000000"/>
          <w:lang w:bidi="ru-RU"/>
        </w:rPr>
        <w:t>р</w:t>
      </w:r>
      <w:r w:rsidRPr="00C973C6">
        <w:rPr>
          <w:color w:val="000000"/>
          <w:lang w:bidi="ru-RU"/>
        </w:rPr>
        <w:t>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3D6E4531" w14:textId="77777777" w:rsidR="00C973C6" w:rsidRDefault="00C973C6" w:rsidP="00A46E38">
      <w:pPr>
        <w:pStyle w:val="20"/>
        <w:shd w:val="clear" w:color="auto" w:fill="auto"/>
        <w:spacing w:before="0" w:line="240" w:lineRule="auto"/>
        <w:ind w:left="709"/>
      </w:pPr>
      <w:r>
        <w:rPr>
          <w:color w:val="000000"/>
          <w:lang w:bidi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A614F61" w14:textId="77777777" w:rsidR="00C973C6" w:rsidRDefault="00C973C6" w:rsidP="003D69F0">
      <w:pPr>
        <w:pStyle w:val="a3"/>
        <w:rPr>
          <w:sz w:val="20"/>
          <w:szCs w:val="20"/>
        </w:rPr>
      </w:pPr>
    </w:p>
    <w:p w14:paraId="122F0945" w14:textId="77777777" w:rsidR="005478E6" w:rsidRDefault="005478E6" w:rsidP="005478E6">
      <w:pPr>
        <w:rPr>
          <w:sz w:val="20"/>
          <w:szCs w:val="20"/>
        </w:rPr>
      </w:pPr>
    </w:p>
    <w:p w14:paraId="3183450E" w14:textId="77777777" w:rsidR="001F20D3" w:rsidRDefault="001F20D3" w:rsidP="005478E6">
      <w:pPr>
        <w:rPr>
          <w:sz w:val="20"/>
          <w:szCs w:val="20"/>
        </w:rPr>
      </w:pPr>
      <w:r>
        <w:rPr>
          <w:sz w:val="20"/>
          <w:szCs w:val="20"/>
        </w:rPr>
        <w:t>Для оформления личного дела обучающегося необходимо предоставление следующих документов:</w:t>
      </w:r>
    </w:p>
    <w:p w14:paraId="13FCEB47" w14:textId="77777777" w:rsidR="001F20D3" w:rsidRDefault="001F20D3" w:rsidP="001F20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602031">
        <w:rPr>
          <w:b/>
          <w:sz w:val="20"/>
          <w:szCs w:val="20"/>
        </w:rPr>
        <w:t>медицинская карта</w:t>
      </w:r>
      <w:r w:rsidRPr="00602031">
        <w:rPr>
          <w:sz w:val="20"/>
          <w:szCs w:val="20"/>
        </w:rPr>
        <w:t xml:space="preserve"> ребенка </w:t>
      </w:r>
    </w:p>
    <w:p w14:paraId="68DAB751" w14:textId="660FCCF4" w:rsidR="001F20D3" w:rsidRDefault="001F20D3" w:rsidP="001F20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602031">
        <w:rPr>
          <w:b/>
          <w:sz w:val="20"/>
          <w:szCs w:val="20"/>
        </w:rPr>
        <w:t>копия медицинского страхового полиса</w:t>
      </w:r>
      <w:r>
        <w:rPr>
          <w:sz w:val="20"/>
          <w:szCs w:val="20"/>
        </w:rPr>
        <w:t xml:space="preserve"> ребенка</w:t>
      </w:r>
      <w:r w:rsidRPr="00602031">
        <w:rPr>
          <w:sz w:val="20"/>
          <w:szCs w:val="20"/>
        </w:rPr>
        <w:t>;</w:t>
      </w:r>
    </w:p>
    <w:p w14:paraId="0736A44E" w14:textId="7169A5A5" w:rsidR="00EA63EA" w:rsidRDefault="00EA63EA" w:rsidP="001F20D3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копия СНИЛС </w:t>
      </w:r>
      <w:r w:rsidRPr="00EA63EA">
        <w:rPr>
          <w:bCs/>
          <w:sz w:val="20"/>
          <w:szCs w:val="20"/>
        </w:rPr>
        <w:t>ребенка;</w:t>
      </w:r>
    </w:p>
    <w:p w14:paraId="29B784EE" w14:textId="77777777" w:rsidR="001F20D3" w:rsidRPr="00602031" w:rsidRDefault="001F20D3" w:rsidP="001F20D3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2 фотографии 3х4</w:t>
      </w:r>
    </w:p>
    <w:p w14:paraId="00736486" w14:textId="77777777" w:rsidR="005478E6" w:rsidRDefault="005478E6" w:rsidP="005478E6">
      <w:pPr>
        <w:rPr>
          <w:sz w:val="20"/>
          <w:szCs w:val="20"/>
        </w:rPr>
      </w:pPr>
    </w:p>
    <w:sectPr w:rsidR="005478E6" w:rsidSect="00E42E10">
      <w:pgSz w:w="11920" w:h="16841"/>
      <w:pgMar w:top="851" w:right="851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31F6"/>
    <w:multiLevelType w:val="hybridMultilevel"/>
    <w:tmpl w:val="ECAA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53B"/>
    <w:multiLevelType w:val="hybridMultilevel"/>
    <w:tmpl w:val="F2207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182D"/>
    <w:multiLevelType w:val="multilevel"/>
    <w:tmpl w:val="7136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20342"/>
    <w:multiLevelType w:val="hybridMultilevel"/>
    <w:tmpl w:val="77EAA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77D"/>
    <w:multiLevelType w:val="hybridMultilevel"/>
    <w:tmpl w:val="C2DE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523"/>
    <w:rsid w:val="001F20D3"/>
    <w:rsid w:val="00360523"/>
    <w:rsid w:val="003D69F0"/>
    <w:rsid w:val="005478E6"/>
    <w:rsid w:val="00602031"/>
    <w:rsid w:val="006A5B4B"/>
    <w:rsid w:val="00771599"/>
    <w:rsid w:val="00920EAC"/>
    <w:rsid w:val="00A0072B"/>
    <w:rsid w:val="00A46E38"/>
    <w:rsid w:val="00AB14D3"/>
    <w:rsid w:val="00C973C6"/>
    <w:rsid w:val="00D67397"/>
    <w:rsid w:val="00DD5F72"/>
    <w:rsid w:val="00E42E10"/>
    <w:rsid w:val="00EA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A732"/>
  <w15:docId w15:val="{008F9787-8983-457A-AA09-98F18900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23"/>
  </w:style>
  <w:style w:type="paragraph" w:styleId="1">
    <w:name w:val="heading 1"/>
    <w:basedOn w:val="a"/>
    <w:next w:val="a"/>
    <w:link w:val="10"/>
    <w:uiPriority w:val="9"/>
    <w:qFormat/>
    <w:rsid w:val="006020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2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5478E6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C973C6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73C6"/>
    <w:pPr>
      <w:widowControl w:val="0"/>
      <w:shd w:val="clear" w:color="auto" w:fill="FFFFFF"/>
      <w:spacing w:before="420" w:line="485" w:lineRule="exact"/>
      <w:jc w:val="both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Марина Синькова</cp:lastModifiedBy>
  <cp:revision>5</cp:revision>
  <dcterms:created xsi:type="dcterms:W3CDTF">2021-03-03T06:30:00Z</dcterms:created>
  <dcterms:modified xsi:type="dcterms:W3CDTF">2024-04-01T11:08:00Z</dcterms:modified>
</cp:coreProperties>
</file>